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A8" w:rsidRDefault="00324DA8" w:rsidP="00065639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24DA8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324DA8" w:rsidRPr="00324DA8" w:rsidRDefault="00324DA8" w:rsidP="00065639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32"/>
          <w:szCs w:val="32"/>
        </w:rPr>
      </w:pPr>
    </w:p>
    <w:p w:rsidR="00324DA8" w:rsidRDefault="00065639" w:rsidP="00065639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9F7911">
        <w:rPr>
          <w:rFonts w:ascii="Times New Roman" w:hAnsi="Times New Roman" w:cs="Times New Roman"/>
          <w:b/>
          <w:sz w:val="32"/>
          <w:szCs w:val="32"/>
        </w:rPr>
        <w:t xml:space="preserve">Целевые ориентиры образования </w:t>
      </w:r>
      <w:r w:rsidR="00324DA8">
        <w:rPr>
          <w:rFonts w:ascii="Times New Roman" w:hAnsi="Times New Roman" w:cs="Times New Roman"/>
          <w:b/>
          <w:sz w:val="32"/>
          <w:szCs w:val="32"/>
        </w:rPr>
        <w:t>дошкольника</w:t>
      </w:r>
    </w:p>
    <w:p w:rsidR="00324DA8" w:rsidRDefault="00324DA8" w:rsidP="00065639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</w:p>
    <w:p w:rsidR="00324DA8" w:rsidRPr="00324DA8" w:rsidRDefault="00324DA8" w:rsidP="00324DA8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Pr="00324DA8">
        <w:rPr>
          <w:rFonts w:ascii="Times New Roman" w:hAnsi="Times New Roman" w:cs="Times New Roman"/>
          <w:sz w:val="32"/>
          <w:szCs w:val="32"/>
        </w:rPr>
        <w:t>Шелудько И. Г.</w:t>
      </w:r>
    </w:p>
    <w:p w:rsidR="00065639" w:rsidRPr="00324DA8" w:rsidRDefault="00324DA8" w:rsidP="00324DA8">
      <w:pPr>
        <w:pStyle w:val="ConsPlusNormal"/>
        <w:spacing w:line="276" w:lineRule="auto"/>
        <w:outlineLvl w:val="2"/>
        <w:rPr>
          <w:rFonts w:ascii="Times New Roman" w:hAnsi="Times New Roman" w:cs="Times New Roman"/>
          <w:sz w:val="32"/>
          <w:szCs w:val="32"/>
        </w:rPr>
      </w:pPr>
      <w:r w:rsidRPr="00324DA8">
        <w:rPr>
          <w:rFonts w:ascii="Times New Roman" w:hAnsi="Times New Roman" w:cs="Times New Roman"/>
          <w:sz w:val="32"/>
          <w:szCs w:val="32"/>
        </w:rPr>
        <w:t>Н</w:t>
      </w:r>
      <w:r w:rsidR="00065639" w:rsidRPr="00324DA8">
        <w:rPr>
          <w:rFonts w:ascii="Times New Roman" w:hAnsi="Times New Roman" w:cs="Times New Roman"/>
          <w:sz w:val="32"/>
          <w:szCs w:val="32"/>
        </w:rPr>
        <w:t>а этапе завершения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4DA8">
        <w:rPr>
          <w:rFonts w:ascii="Times New Roman" w:hAnsi="Times New Roman" w:cs="Times New Roman"/>
          <w:sz w:val="32"/>
          <w:szCs w:val="32"/>
        </w:rPr>
        <w:t>дошкольного детства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5639" w:rsidRPr="00324DA8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</w:t>
      </w:r>
      <w:r w:rsidR="00065639" w:rsidRPr="004B5A13">
        <w:rPr>
          <w:rFonts w:ascii="Times New Roman" w:hAnsi="Times New Roman" w:cs="Times New Roman"/>
          <w:sz w:val="28"/>
          <w:szCs w:val="28"/>
        </w:rPr>
        <w:t>, конструировании и др.; способен выбирать себе род занятий, участников по совместной деятельности;</w:t>
      </w:r>
    </w:p>
    <w:p w:rsidR="00065639" w:rsidRPr="004B5A13" w:rsidRDefault="00324DA8" w:rsidP="000656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5639" w:rsidRPr="004B5A13">
        <w:rPr>
          <w:rFonts w:ascii="Times New Roman" w:hAnsi="Times New Roman" w:cs="Times New Roman"/>
          <w:sz w:val="28"/>
          <w:szCs w:val="28"/>
        </w:rPr>
        <w:t>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65639" w:rsidRPr="004B5A13" w:rsidRDefault="00324DA8" w:rsidP="000656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5639" w:rsidRPr="004B5A13">
        <w:rPr>
          <w:rFonts w:ascii="Times New Roman" w:hAnsi="Times New Roman" w:cs="Times New Roman"/>
          <w:sz w:val="28"/>
          <w:szCs w:val="28"/>
        </w:rPr>
        <w:t>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65639" w:rsidRPr="004B5A13" w:rsidRDefault="00324DA8" w:rsidP="000656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5639" w:rsidRPr="004B5A13">
        <w:rPr>
          <w:rFonts w:ascii="Times New Roman" w:hAnsi="Times New Roman" w:cs="Times New Roman"/>
          <w:sz w:val="28"/>
          <w:szCs w:val="28"/>
        </w:rPr>
        <w:t>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65639" w:rsidRPr="004B5A13" w:rsidRDefault="00324DA8" w:rsidP="000656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65639" w:rsidRPr="004B5A13">
        <w:rPr>
          <w:rFonts w:ascii="Times New Roman" w:hAnsi="Times New Roman" w:cs="Times New Roman"/>
          <w:sz w:val="28"/>
          <w:szCs w:val="28"/>
        </w:rPr>
        <w:t>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65639" w:rsidRPr="004B5A13" w:rsidRDefault="00324DA8" w:rsidP="000656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5639" w:rsidRPr="004B5A13">
        <w:rPr>
          <w:rFonts w:ascii="Times New Roman" w:hAnsi="Times New Roman" w:cs="Times New Roman"/>
          <w:sz w:val="28"/>
          <w:szCs w:val="28"/>
        </w:rPr>
        <w:t>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65639" w:rsidRDefault="00324DA8" w:rsidP="000656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5639" w:rsidRPr="004B5A13">
        <w:rPr>
          <w:rFonts w:ascii="Times New Roman" w:hAnsi="Times New Roman" w:cs="Times New Roman"/>
          <w:sz w:val="28"/>
          <w:szCs w:val="28"/>
        </w:rPr>
        <w:t xml:space="preserve">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</w:t>
      </w:r>
      <w:r w:rsidR="00065639" w:rsidRPr="004B5A13">
        <w:rPr>
          <w:rFonts w:ascii="Times New Roman" w:hAnsi="Times New Roman" w:cs="Times New Roman"/>
          <w:sz w:val="28"/>
          <w:szCs w:val="28"/>
        </w:rPr>
        <w:lastRenderedPageBreak/>
        <w:t>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24DA8" w:rsidRPr="004B5A13" w:rsidRDefault="00324DA8" w:rsidP="000656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родитель заинтересован в полноценном развитии своего ребенка. Начальные знания, приобретаемые дошкольником в детском саду-это залог дальнейшего успешного обучения в школе.</w:t>
      </w:r>
    </w:p>
    <w:p w:rsidR="00065639" w:rsidRPr="007C5F68" w:rsidRDefault="00065639" w:rsidP="00065639">
      <w:pPr>
        <w:rPr>
          <w:rFonts w:ascii="Times New Roman" w:hAnsi="Times New Roman" w:cs="Times New Roman"/>
          <w:b/>
          <w:sz w:val="32"/>
          <w:szCs w:val="32"/>
        </w:rPr>
      </w:pPr>
    </w:p>
    <w:p w:rsidR="007D1C04" w:rsidRDefault="007D1C04"/>
    <w:sectPr w:rsidR="007D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39"/>
    <w:rsid w:val="00065639"/>
    <w:rsid w:val="00324DA8"/>
    <w:rsid w:val="007D1C04"/>
    <w:rsid w:val="008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2021-01-31T18:04:00Z</dcterms:created>
  <dcterms:modified xsi:type="dcterms:W3CDTF">2021-01-31T18:04:00Z</dcterms:modified>
</cp:coreProperties>
</file>