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58" w:rsidRPr="00416215" w:rsidRDefault="00A26258" w:rsidP="00A26258">
      <w:pPr>
        <w:pStyle w:val="a3"/>
        <w:shd w:val="clear" w:color="auto" w:fill="FFFFFF"/>
        <w:spacing w:before="0" w:beforeAutospacing="0" w:after="0" w:afterAutospacing="0"/>
        <w:jc w:val="center"/>
        <w:rPr>
          <w:color w:val="3366FF"/>
          <w:sz w:val="36"/>
          <w:szCs w:val="36"/>
        </w:rPr>
      </w:pPr>
      <w:bookmarkStart w:id="0" w:name="_GoBack"/>
      <w:bookmarkEnd w:id="0"/>
      <w:r w:rsidRPr="00416215">
        <w:rPr>
          <w:color w:val="3366FF"/>
          <w:sz w:val="36"/>
          <w:szCs w:val="36"/>
        </w:rPr>
        <w:t>Консультация для родителей</w:t>
      </w:r>
      <w:r w:rsidR="007F4DE5" w:rsidRPr="00416215">
        <w:rPr>
          <w:color w:val="3366FF"/>
          <w:sz w:val="36"/>
          <w:szCs w:val="36"/>
        </w:rPr>
        <w:t xml:space="preserve"> :</w:t>
      </w:r>
    </w:p>
    <w:p w:rsidR="00A26258" w:rsidRPr="00416215" w:rsidRDefault="00A26258" w:rsidP="00A262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416215">
        <w:rPr>
          <w:color w:val="3366FF"/>
          <w:sz w:val="36"/>
          <w:szCs w:val="36"/>
        </w:rPr>
        <w:t>«Использование художественной литературы в экологическом воспитании дошкольников в семье»</w:t>
      </w:r>
    </w:p>
    <w:p w:rsidR="00A26258" w:rsidRDefault="00A26258" w:rsidP="00A262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26258" w:rsidRDefault="00A26258" w:rsidP="00A262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372100" cy="3609975"/>
            <wp:effectExtent l="19050" t="0" r="0" b="0"/>
            <wp:docPr id="6" name="Рисунок 6" descr="C:\Users\123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58" w:rsidRDefault="00A26258" w:rsidP="00A2625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26258" w:rsidRPr="00786A0A" w:rsidRDefault="00A26258" w:rsidP="00786A0A">
      <w:pPr>
        <w:pStyle w:val="a3"/>
        <w:shd w:val="clear" w:color="auto" w:fill="FFFFFF"/>
        <w:spacing w:before="0" w:beforeAutospacing="0" w:after="240" w:afterAutospacing="0" w:line="294" w:lineRule="atLeast"/>
        <w:rPr>
          <w:color w:val="000000"/>
          <w:sz w:val="28"/>
          <w:szCs w:val="28"/>
        </w:rPr>
      </w:pPr>
      <w:r w:rsidRPr="00786A0A">
        <w:rPr>
          <w:color w:val="000000"/>
          <w:sz w:val="28"/>
          <w:szCs w:val="28"/>
        </w:rPr>
        <w:t>Дошкольное детство- начальный этап формирования личности человека, его ценностной ориентации в окружающем мире. Очень важно с детства формировать представление детей о том, что человек нуждается в экологически чистой окружающей среде, а природа в свою очередь нуждается в заботе и защите человека. Как говорил русский писатель Михаил Пришвин: «Рыбе – вода, птице – воздух, зверю – лес, степи, горы. А человеку нужна Родина. И охранять природу – значит охранять Родину».</w:t>
      </w:r>
    </w:p>
    <w:p w:rsidR="00A26258" w:rsidRPr="00786A0A" w:rsidRDefault="00A26258" w:rsidP="00786A0A">
      <w:pPr>
        <w:pStyle w:val="a3"/>
        <w:shd w:val="clear" w:color="auto" w:fill="FFFFFF"/>
        <w:spacing w:before="0" w:beforeAutospacing="0" w:after="240" w:afterAutospacing="0" w:line="294" w:lineRule="atLeast"/>
        <w:rPr>
          <w:color w:val="000000"/>
          <w:sz w:val="28"/>
          <w:szCs w:val="28"/>
        </w:rPr>
      </w:pPr>
      <w:r w:rsidRPr="00786A0A">
        <w:rPr>
          <w:color w:val="000000"/>
          <w:sz w:val="28"/>
          <w:szCs w:val="28"/>
        </w:rPr>
        <w:t>В дошкольном возрасте у ребенка бурно развивается воображение, которое ярко проявляется в игре и при восприятии художественных произведений. Мы часто забываем о том, что самое приятное, полезное и доступное для ребенка удовольствие – это когда ему читают вслух интересные книги. А начало этому закладывается в семье. Читать в семье могут не только родители, но и старшие дети, бабушки и дедушки. Неправильные поступки детей в природе часто связаны с отсутствием достаточного количества знаний у детей. Чтобы этого избежать, мы можем рассказать им что-то из своего опыта, так как сами имеем знания о природе. А если этого опыта не хватает, то верным нашим помощником в данном случае является книга.</w:t>
      </w:r>
    </w:p>
    <w:p w:rsidR="00A26258" w:rsidRPr="00786A0A" w:rsidRDefault="00A26258" w:rsidP="00786A0A">
      <w:pPr>
        <w:pStyle w:val="a3"/>
        <w:shd w:val="clear" w:color="auto" w:fill="FFFFFF"/>
        <w:spacing w:before="0" w:beforeAutospacing="0" w:after="240" w:afterAutospacing="0" w:line="294" w:lineRule="atLeast"/>
        <w:rPr>
          <w:color w:val="000000"/>
          <w:sz w:val="28"/>
          <w:szCs w:val="28"/>
        </w:rPr>
      </w:pPr>
      <w:r w:rsidRPr="00786A0A">
        <w:rPr>
          <w:color w:val="000000"/>
          <w:sz w:val="28"/>
          <w:szCs w:val="28"/>
        </w:rPr>
        <w:t>Чтение художественных произведений детям дошкольного возраста поможет родителям и воспитателям обогатить их знаниями, научить их всматриваться в окружающий мир, найти ответы на многие вопросы.</w:t>
      </w:r>
    </w:p>
    <w:p w:rsidR="00A26258" w:rsidRPr="00786A0A" w:rsidRDefault="00A26258" w:rsidP="00786A0A">
      <w:pPr>
        <w:pStyle w:val="a3"/>
        <w:shd w:val="clear" w:color="auto" w:fill="FFFFFF"/>
        <w:spacing w:before="0" w:beforeAutospacing="0" w:after="240" w:afterAutospacing="0" w:line="294" w:lineRule="atLeast"/>
        <w:rPr>
          <w:color w:val="000000"/>
          <w:sz w:val="28"/>
          <w:szCs w:val="28"/>
        </w:rPr>
      </w:pPr>
      <w:r w:rsidRPr="00786A0A">
        <w:rPr>
          <w:color w:val="000000"/>
          <w:sz w:val="28"/>
          <w:szCs w:val="28"/>
        </w:rPr>
        <w:lastRenderedPageBreak/>
        <w:t>Многие книги о природе для детей написаны учеными-биологами. Содержание их научно достоверно, помогает детям познать природу во всем ее многообразии, закладывает основы материалистического миропонимания. Так, Н.М. Павлова - ученый-растениевод - в течение 20 лет вела фенологические наблюдения, в результате которых появилась одна из детских книг - "Желтый, белый и лиловый". В. Бианки - ученый-биолог - во всех своих книгах для детей ("Лесная газета", "Как муравьишка домой спешил", "Чей нос лучше", "Хвосты" и т. д.) показывает сложнейшие явления в природе с высокой биологической точностью и вместе с тем в занимательной, высокохудожественной форме. Каждый из писателей пишет только о своей области наблюдений, но в каждой книге о природе заложены идея ответственности человека за ее сохранение, призыв к маленькому читателю (слушателю) беречь и защищать, изучать природу.</w:t>
      </w:r>
    </w:p>
    <w:p w:rsidR="00A26258" w:rsidRPr="00786A0A" w:rsidRDefault="00A26258" w:rsidP="00786A0A">
      <w:pPr>
        <w:pStyle w:val="a3"/>
        <w:shd w:val="clear" w:color="auto" w:fill="FFFFFF"/>
        <w:spacing w:before="0" w:beforeAutospacing="0" w:after="240" w:afterAutospacing="0" w:line="294" w:lineRule="atLeast"/>
        <w:rPr>
          <w:color w:val="000000"/>
          <w:sz w:val="28"/>
          <w:szCs w:val="28"/>
        </w:rPr>
      </w:pPr>
      <w:r w:rsidRPr="00786A0A">
        <w:rPr>
          <w:color w:val="000000"/>
          <w:sz w:val="28"/>
          <w:szCs w:val="28"/>
        </w:rPr>
        <w:t>Художественная литература о природе глубоко воздействует на чувства детей. Книги, как правило, содержат оценку происходящего. Знакомясь с их содержанием, дети переживают ход событий, мысленно действуют в воображаемой ситуации, испытывают волнение, радость, страх. Это помогает воспитывать этические представления - любовь и бережное отношение природе.</w:t>
      </w:r>
    </w:p>
    <w:p w:rsidR="00A26258" w:rsidRPr="00786A0A" w:rsidRDefault="00A26258" w:rsidP="00786A0A">
      <w:pPr>
        <w:pStyle w:val="a3"/>
        <w:shd w:val="clear" w:color="auto" w:fill="FFFFFF"/>
        <w:spacing w:before="0" w:beforeAutospacing="0" w:after="240" w:afterAutospacing="0" w:line="294" w:lineRule="atLeast"/>
        <w:rPr>
          <w:color w:val="000000"/>
          <w:sz w:val="28"/>
          <w:szCs w:val="28"/>
        </w:rPr>
      </w:pPr>
      <w:r w:rsidRPr="00786A0A">
        <w:rPr>
          <w:color w:val="000000"/>
          <w:sz w:val="28"/>
          <w:szCs w:val="28"/>
        </w:rPr>
        <w:t>Книга о природе учит и эстетическому восприятию окружающего, этому помогают образный язык произведений и иллюстрации художников. Образное описание пышного цветения садов, разноцветия лугов, причудливых деревьев помогает формировать эстетическое отношение ребенка к природе, любить ее. Природоведческая книга дает богатый материал для воспитания познавательного интереса, наблюдательности, любознательности. Она ставит перед детьми новые вопросы, заставляет их присматриваться к окружающей природе.</w:t>
      </w:r>
      <w:r w:rsidRPr="00786A0A">
        <w:rPr>
          <w:color w:val="000000"/>
          <w:sz w:val="28"/>
          <w:szCs w:val="28"/>
        </w:rPr>
        <w:br/>
        <w:t xml:space="preserve">К выбору книги для чтения детям следует относиться очень серьезно, ответственно. Прежде всего нужно использовать литературу, рекомендованную программой детского сада. Это произведения А. Пушкина, Ф. Тютчева, А. Фета, А. Майкова , Н. Некрасова, К. Ушинского, Л. Толстого, М. Пришвина, И. Соколова-Микитова, а также С. Есенина, А. Толстого, К. Паустовского, В. Бианки, Н. Сладкова, Н. Павловой, Е. Серовой и др. Вместе с тем за пределами программы остается еще много замечательных книг о природе, с которыми родители могут познакомить детей. Это книги Ю. Дмитриева, Г. Снегирева и др. В руках родителей детская книга имеет большую познавательную ценность. Она выводит за пределы наблюдаемого и тем самым расширяет представления детей, знакомит с теми явлениями, которые непосредственно воспринять невозможно. С помощью книги можно узнать о явлениях природы, о жизни растений и животных других климатических зон, уточнить и конкретизировать имеющиеся представления о предметах, явлениях. Природоведческая книга раскрывает детям явления </w:t>
      </w:r>
      <w:r w:rsidRPr="00786A0A">
        <w:rPr>
          <w:color w:val="000000"/>
          <w:sz w:val="28"/>
          <w:szCs w:val="28"/>
        </w:rPr>
        <w:lastRenderedPageBreak/>
        <w:t>неживой природы, помогает устанавливать связи и отношения, существующие в природе.</w:t>
      </w:r>
    </w:p>
    <w:p w:rsidR="00A26258" w:rsidRPr="00786A0A" w:rsidRDefault="00A26258" w:rsidP="00786A0A">
      <w:pPr>
        <w:pStyle w:val="a3"/>
        <w:shd w:val="clear" w:color="auto" w:fill="FFFFFF"/>
        <w:spacing w:before="0" w:beforeAutospacing="0" w:after="240" w:afterAutospacing="0" w:line="294" w:lineRule="atLeast"/>
        <w:rPr>
          <w:color w:val="000000"/>
          <w:sz w:val="28"/>
          <w:szCs w:val="28"/>
        </w:rPr>
      </w:pPr>
      <w:r w:rsidRPr="00786A0A">
        <w:rPr>
          <w:color w:val="000000"/>
          <w:sz w:val="28"/>
          <w:szCs w:val="28"/>
        </w:rPr>
        <w:t>Основоположниками советской детской природоведческой книжки являются В. В. Бианки и М. М. Пришвин. Книги В. Бианки учат детей научному видению природы. В основе каждого рассказа, сказки, созданных В. Бианки, лежат точные факты, научные сведения об окружающей природе. Произведения В. Бианки помогают родителям и воспитателям в занимательной форме раскрыть перед детьми сложные явления природы, показать закономерности, существующие в мире природы: многообразие форм приспособления организма к окружающей среде, взаимодействие среды и организма и др. Например, сказка «Первая охота» В. Бианки знакомит маленьких детей с таким сложным явлением в природе , как мимикрия, показывает разнообразные формы защиты животных: одни ловко обманывают, другие прячутся, третьи пугают и т. д. Интересны сказки В. Бианки «Чьи это ноги?», « Кто чем поет?», «Чей нос лучше?», «Хвосты». Они позволяют раскрыть обусловленность строения того или иного органа животного средой его обитания, жизненными условиями. Взрослый использует произведения В. Бианки и для того, чтобы показать ребенку, что мир природы находится в постоянном изменении, развитии. Из произведений В. Бианки «Лесная газета», «Наши птицы», «Синичкин календарь» дети узнают о сезонных изменениях в неживой природе, в жизни растений и разных представителей животного мира.</w:t>
      </w:r>
    </w:p>
    <w:p w:rsidR="00A26258" w:rsidRPr="00786A0A" w:rsidRDefault="00A26258" w:rsidP="00786A0A">
      <w:pPr>
        <w:pStyle w:val="a3"/>
        <w:shd w:val="clear" w:color="auto" w:fill="FFFFFF"/>
        <w:spacing w:before="0" w:beforeAutospacing="0" w:after="240" w:afterAutospacing="0" w:line="294" w:lineRule="atLeast"/>
        <w:rPr>
          <w:color w:val="000000"/>
          <w:sz w:val="28"/>
          <w:szCs w:val="28"/>
        </w:rPr>
      </w:pPr>
      <w:r w:rsidRPr="00786A0A">
        <w:rPr>
          <w:color w:val="000000"/>
          <w:sz w:val="28"/>
          <w:szCs w:val="28"/>
        </w:rPr>
        <w:t>В дошкольном возрасте ребенок чутко реагирует и на поэтическое слово. Поэтические образы природы надолго сохраняются в памяти ребенка, а вызванные ими чувства способствуют воспитанию бережного отношения к родной природе, к родному краю, к Родине.</w:t>
      </w:r>
    </w:p>
    <w:p w:rsidR="00A26258" w:rsidRPr="00786A0A" w:rsidRDefault="00A26258" w:rsidP="00786A0A">
      <w:pPr>
        <w:pStyle w:val="a3"/>
        <w:shd w:val="clear" w:color="auto" w:fill="FFFFFF"/>
        <w:spacing w:before="0" w:beforeAutospacing="0" w:after="240" w:afterAutospacing="0" w:line="294" w:lineRule="atLeast"/>
        <w:rPr>
          <w:color w:val="000000"/>
          <w:sz w:val="28"/>
          <w:szCs w:val="28"/>
        </w:rPr>
      </w:pPr>
      <w:r w:rsidRPr="00786A0A">
        <w:rPr>
          <w:color w:val="000000"/>
          <w:sz w:val="28"/>
          <w:szCs w:val="28"/>
        </w:rPr>
        <w:t>Особое место занима</w:t>
      </w:r>
      <w:r w:rsidR="00786A0A" w:rsidRPr="00786A0A">
        <w:rPr>
          <w:color w:val="000000"/>
          <w:sz w:val="28"/>
          <w:szCs w:val="28"/>
        </w:rPr>
        <w:t xml:space="preserve">ют стихи </w:t>
      </w:r>
      <w:r w:rsidRPr="00786A0A">
        <w:rPr>
          <w:color w:val="000000"/>
          <w:sz w:val="28"/>
          <w:szCs w:val="28"/>
        </w:rPr>
        <w:t>. Они обогащают эстетические переживания детей, в них подмечены такие детали, созданы такие образы, мимо которых дети в жизни могли бы пройти. И вот они чувствуют прелесть пушкинских строк «Уж небо осенью дышало, уж реже солнышко блистало», узнают, как хорошо рассказал С. Есенин о белой березе. Оказывается, она «принакрылась снегом, точно серебром».</w:t>
      </w:r>
    </w:p>
    <w:p w:rsidR="00A26258" w:rsidRPr="00786A0A" w:rsidRDefault="00A26258" w:rsidP="00786A0A">
      <w:pPr>
        <w:pStyle w:val="a3"/>
        <w:shd w:val="clear" w:color="auto" w:fill="FFFFFF"/>
        <w:spacing w:before="0" w:beforeAutospacing="0" w:after="240" w:afterAutospacing="0" w:line="294" w:lineRule="atLeast"/>
        <w:rPr>
          <w:color w:val="000000"/>
          <w:sz w:val="28"/>
          <w:szCs w:val="28"/>
        </w:rPr>
      </w:pPr>
      <w:r w:rsidRPr="00786A0A">
        <w:rPr>
          <w:color w:val="000000"/>
          <w:sz w:val="28"/>
          <w:szCs w:val="28"/>
        </w:rPr>
        <w:t>Образность и точность поэтического выражения сильно воздействуют на детей. Они очень хорошо чувствуют и меткость пословиц, и занимательность загадок. В их опыте накапливаются богатые впечатления. Всем хорошо известно, что услышанная в дошкольном детстве сказка, выученные стихи запоминаются на долгие годы, порой на всю жизнь. Хорошо бы создать дома библиотечку книг о природе. Для рассматривания можно использовать книги, энциклопедии, иллюстрации которых доступны и понятны детям, посвященные природе.</w:t>
      </w:r>
    </w:p>
    <w:p w:rsidR="00A26258" w:rsidRPr="00786A0A" w:rsidRDefault="00A26258" w:rsidP="00786A0A">
      <w:pPr>
        <w:pStyle w:val="a3"/>
        <w:shd w:val="clear" w:color="auto" w:fill="FFFFFF"/>
        <w:spacing w:before="0" w:beforeAutospacing="0" w:after="240" w:afterAutospacing="0" w:line="294" w:lineRule="atLeast"/>
        <w:rPr>
          <w:color w:val="000000"/>
          <w:sz w:val="28"/>
          <w:szCs w:val="28"/>
        </w:rPr>
      </w:pPr>
      <w:r w:rsidRPr="00786A0A">
        <w:rPr>
          <w:color w:val="000000"/>
          <w:sz w:val="28"/>
          <w:szCs w:val="28"/>
        </w:rPr>
        <w:t>Приобщая ребенка к литературе, необходимо рассчитывать на долговременную работу, которая обязательно даст свои результаты. Совместное чтение – это прекрасная возможность с пользой провести вечер в кругу семьи, не только для себя , но и для своих близких. Благодаря чтению развивается память, внимание, мышление, воображение, смысловое восприятие. Еще великий А.С. Пушкин говорил: «Чтение – вот лучшее учение!».</w:t>
      </w:r>
    </w:p>
    <w:p w:rsidR="00A26258" w:rsidRPr="00786A0A" w:rsidRDefault="00A26258" w:rsidP="00786A0A">
      <w:pPr>
        <w:pStyle w:val="a3"/>
        <w:shd w:val="clear" w:color="auto" w:fill="FFFFFF"/>
        <w:spacing w:before="0" w:beforeAutospacing="0" w:after="240" w:afterAutospacing="0" w:line="294" w:lineRule="atLeast"/>
        <w:rPr>
          <w:color w:val="000000"/>
          <w:sz w:val="28"/>
          <w:szCs w:val="28"/>
        </w:rPr>
      </w:pPr>
    </w:p>
    <w:p w:rsidR="00A26258" w:rsidRPr="00786A0A" w:rsidRDefault="00A26258" w:rsidP="00786A0A">
      <w:pPr>
        <w:pStyle w:val="a3"/>
        <w:shd w:val="clear" w:color="auto" w:fill="FFFFFF"/>
        <w:spacing w:before="0" w:beforeAutospacing="0" w:after="240" w:afterAutospacing="0" w:line="294" w:lineRule="atLeast"/>
        <w:rPr>
          <w:color w:val="000000"/>
          <w:sz w:val="28"/>
          <w:szCs w:val="28"/>
        </w:rPr>
      </w:pPr>
    </w:p>
    <w:p w:rsidR="00A26258" w:rsidRPr="00786A0A" w:rsidRDefault="00A26258" w:rsidP="00786A0A">
      <w:pPr>
        <w:pStyle w:val="a3"/>
        <w:shd w:val="clear" w:color="auto" w:fill="FFFFFF"/>
        <w:spacing w:before="0" w:beforeAutospacing="0" w:after="240" w:afterAutospacing="0" w:line="294" w:lineRule="atLeast"/>
        <w:rPr>
          <w:color w:val="000000"/>
          <w:sz w:val="28"/>
          <w:szCs w:val="28"/>
        </w:rPr>
      </w:pPr>
    </w:p>
    <w:p w:rsidR="00324AD1" w:rsidRPr="00786A0A" w:rsidRDefault="00324AD1" w:rsidP="00786A0A">
      <w:pPr>
        <w:spacing w:after="240"/>
        <w:rPr>
          <w:rFonts w:ascii="Times New Roman" w:hAnsi="Times New Roman" w:cs="Times New Roman"/>
          <w:sz w:val="28"/>
          <w:szCs w:val="28"/>
        </w:rPr>
      </w:pPr>
    </w:p>
    <w:sectPr w:rsidR="00324AD1" w:rsidRPr="00786A0A" w:rsidSect="007F4DE5">
      <w:pgSz w:w="11906" w:h="16838"/>
      <w:pgMar w:top="1134" w:right="850" w:bottom="1134" w:left="1701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58"/>
    <w:rsid w:val="00324AD1"/>
    <w:rsid w:val="00416215"/>
    <w:rsid w:val="00786A0A"/>
    <w:rsid w:val="007F4DE5"/>
    <w:rsid w:val="00A26258"/>
    <w:rsid w:val="00D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2021-01-31T18:07:00Z</dcterms:created>
  <dcterms:modified xsi:type="dcterms:W3CDTF">2021-01-31T18:07:00Z</dcterms:modified>
</cp:coreProperties>
</file>